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7394E" w14:textId="77777777" w:rsidR="001D2E52" w:rsidRPr="00C8601B" w:rsidRDefault="001D2E52" w:rsidP="001D2E52">
      <w:pPr>
        <w:pStyle w:val="PA1TITEL"/>
        <w:rPr>
          <w:lang w:eastAsia="de-AT"/>
        </w:rPr>
      </w:pPr>
      <w:r w:rsidRPr="00C8601B">
        <w:rPr>
          <w:lang w:eastAsia="de-AT"/>
        </w:rPr>
        <w:t>MEDIENINFORMATION</w:t>
      </w:r>
    </w:p>
    <w:p w14:paraId="2F0E30CA" w14:textId="641EB77B" w:rsidR="00D20970" w:rsidRPr="00C8601B" w:rsidRDefault="00752872" w:rsidP="00D20970">
      <w:pPr>
        <w:pStyle w:val="PA2Headline"/>
        <w:spacing w:after="120"/>
        <w:rPr>
          <w:lang w:eastAsia="de-AT"/>
        </w:rPr>
      </w:pPr>
      <w:r>
        <w:rPr>
          <w:lang w:eastAsia="de-AT"/>
        </w:rPr>
        <w:t xml:space="preserve">Neuer </w:t>
      </w:r>
      <w:proofErr w:type="spellStart"/>
      <w:r w:rsidR="00D20970" w:rsidRPr="00C8601B">
        <w:rPr>
          <w:lang w:eastAsia="de-AT"/>
        </w:rPr>
        <w:t>Studiengangsleiter</w:t>
      </w:r>
      <w:proofErr w:type="spellEnd"/>
      <w:r w:rsidR="00D20970" w:rsidRPr="00C8601B">
        <w:rPr>
          <w:lang w:eastAsia="de-AT"/>
        </w:rPr>
        <w:t xml:space="preserve"> Public Management </w:t>
      </w:r>
      <w:r>
        <w:rPr>
          <w:lang w:eastAsia="de-AT"/>
        </w:rPr>
        <w:t>mit Nac</w:t>
      </w:r>
      <w:r>
        <w:rPr>
          <w:lang w:eastAsia="de-AT"/>
        </w:rPr>
        <w:t>h</w:t>
      </w:r>
      <w:r>
        <w:rPr>
          <w:lang w:eastAsia="de-AT"/>
        </w:rPr>
        <w:t xml:space="preserve">haltigkeit </w:t>
      </w:r>
      <w:r w:rsidR="00A6725F">
        <w:rPr>
          <w:lang w:eastAsia="de-AT"/>
        </w:rPr>
        <w:t>im Fokus</w:t>
      </w:r>
    </w:p>
    <w:p w14:paraId="4E728BD9" w14:textId="6539AD9C" w:rsidR="00A10089" w:rsidRDefault="00D20970" w:rsidP="00D20970">
      <w:pPr>
        <w:pStyle w:val="PA4Leadin"/>
        <w:rPr>
          <w:lang w:eastAsia="de-AT"/>
        </w:rPr>
      </w:pPr>
      <w:r w:rsidRPr="00C8601B">
        <w:rPr>
          <w:lang w:eastAsia="de-AT"/>
        </w:rPr>
        <w:t>(Wien</w:t>
      </w:r>
      <w:r w:rsidRPr="009D6C86">
        <w:rPr>
          <w:lang w:eastAsia="de-AT"/>
        </w:rPr>
        <w:t xml:space="preserve">, </w:t>
      </w:r>
      <w:r w:rsidR="009D6C86" w:rsidRPr="009D6C86">
        <w:rPr>
          <w:lang w:eastAsia="de-AT"/>
        </w:rPr>
        <w:t>17. Oktober 2016</w:t>
      </w:r>
      <w:r w:rsidRPr="009D6C86">
        <w:rPr>
          <w:lang w:eastAsia="de-AT"/>
        </w:rPr>
        <w:t>) Seit Oktober</w:t>
      </w:r>
      <w:r w:rsidRPr="00C8601B">
        <w:rPr>
          <w:lang w:eastAsia="de-AT"/>
        </w:rPr>
        <w:t xml:space="preserve"> leitet </w:t>
      </w:r>
      <w:r>
        <w:rPr>
          <w:lang w:eastAsia="de-AT"/>
        </w:rPr>
        <w:t>Mag. Günter Horniak</w:t>
      </w:r>
      <w:r w:rsidRPr="00C8601B">
        <w:rPr>
          <w:lang w:eastAsia="de-AT"/>
        </w:rPr>
        <w:t>, 5</w:t>
      </w:r>
      <w:r>
        <w:rPr>
          <w:lang w:eastAsia="de-AT"/>
        </w:rPr>
        <w:t>1</w:t>
      </w:r>
      <w:r w:rsidRPr="00C8601B">
        <w:rPr>
          <w:lang w:eastAsia="de-AT"/>
        </w:rPr>
        <w:t>, d</w:t>
      </w:r>
      <w:r>
        <w:rPr>
          <w:lang w:eastAsia="de-AT"/>
        </w:rPr>
        <w:t>as</w:t>
      </w:r>
      <w:r w:rsidRPr="00C8601B">
        <w:rPr>
          <w:lang w:eastAsia="de-AT"/>
        </w:rPr>
        <w:t xml:space="preserve"> </w:t>
      </w:r>
      <w:r>
        <w:rPr>
          <w:lang w:eastAsia="de-AT"/>
        </w:rPr>
        <w:t>Bachelorstudium</w:t>
      </w:r>
      <w:r w:rsidRPr="00C8601B">
        <w:rPr>
          <w:lang w:eastAsia="de-AT"/>
        </w:rPr>
        <w:t xml:space="preserve"> Public Management an der FH Campus Wien. Der </w:t>
      </w:r>
      <w:r w:rsidR="00A10089">
        <w:rPr>
          <w:lang w:eastAsia="de-AT"/>
        </w:rPr>
        <w:t>Experte für Nachhaltigkeit</w:t>
      </w:r>
      <w:r w:rsidR="00A01898">
        <w:rPr>
          <w:lang w:eastAsia="de-AT"/>
        </w:rPr>
        <w:t xml:space="preserve">, Corporate </w:t>
      </w:r>
      <w:proofErr w:type="spellStart"/>
      <w:r w:rsidR="00A01898">
        <w:rPr>
          <w:lang w:eastAsia="de-AT"/>
        </w:rPr>
        <w:t>Social</w:t>
      </w:r>
      <w:proofErr w:type="spellEnd"/>
      <w:r w:rsidR="00A01898">
        <w:rPr>
          <w:lang w:eastAsia="de-AT"/>
        </w:rPr>
        <w:t xml:space="preserve"> </w:t>
      </w:r>
      <w:proofErr w:type="spellStart"/>
      <w:r w:rsidR="00A01898">
        <w:rPr>
          <w:lang w:eastAsia="de-AT"/>
        </w:rPr>
        <w:t>Responsib</w:t>
      </w:r>
      <w:r w:rsidR="00A01898">
        <w:rPr>
          <w:lang w:eastAsia="de-AT"/>
        </w:rPr>
        <w:t>i</w:t>
      </w:r>
      <w:r w:rsidR="00A01898">
        <w:rPr>
          <w:lang w:eastAsia="de-AT"/>
        </w:rPr>
        <w:t>l</w:t>
      </w:r>
      <w:r w:rsidR="006C1B01">
        <w:rPr>
          <w:lang w:eastAsia="de-AT"/>
        </w:rPr>
        <w:t>i</w:t>
      </w:r>
      <w:r w:rsidR="00A01898">
        <w:rPr>
          <w:lang w:eastAsia="de-AT"/>
        </w:rPr>
        <w:t>ty</w:t>
      </w:r>
      <w:proofErr w:type="spellEnd"/>
      <w:r w:rsidR="00A10089">
        <w:rPr>
          <w:lang w:eastAsia="de-AT"/>
        </w:rPr>
        <w:t xml:space="preserve"> und </w:t>
      </w:r>
      <w:proofErr w:type="spellStart"/>
      <w:r w:rsidR="00A10089">
        <w:rPr>
          <w:lang w:eastAsia="de-AT"/>
        </w:rPr>
        <w:t>Diversity</w:t>
      </w:r>
      <w:proofErr w:type="spellEnd"/>
      <w:r w:rsidR="00A10089">
        <w:rPr>
          <w:lang w:eastAsia="de-AT"/>
        </w:rPr>
        <w:t xml:space="preserve"> Management ist seit 2014 Lehrender an der FH Campus Wien und war davor Nachhaltigkeitsverantwortlicher an der Universität Wien.</w:t>
      </w:r>
      <w:r w:rsidR="00A01898">
        <w:rPr>
          <w:lang w:eastAsia="de-AT"/>
        </w:rPr>
        <w:t xml:space="preserve"> </w:t>
      </w:r>
    </w:p>
    <w:p w14:paraId="1B6BF533" w14:textId="77777777" w:rsidR="00D20970" w:rsidRDefault="00D20970" w:rsidP="00C44349">
      <w:pPr>
        <w:pStyle w:val="PA5Text"/>
        <w:rPr>
          <w:lang w:eastAsia="de-AT"/>
        </w:rPr>
      </w:pPr>
      <w:r w:rsidRPr="00C8601B">
        <w:rPr>
          <w:lang w:eastAsia="de-AT"/>
        </w:rPr>
        <w:t>“</w:t>
      </w:r>
      <w:r w:rsidR="004D3378">
        <w:rPr>
          <w:lang w:eastAsia="de-AT"/>
        </w:rPr>
        <w:t xml:space="preserve">Ich habe die Weiterentwicklung des Bachelorstudiums Public Management </w:t>
      </w:r>
      <w:r w:rsidR="00C44349">
        <w:rPr>
          <w:lang w:eastAsia="de-AT"/>
        </w:rPr>
        <w:t>von Anfang an</w:t>
      </w:r>
      <w:r w:rsidR="004D3378">
        <w:rPr>
          <w:lang w:eastAsia="de-AT"/>
        </w:rPr>
        <w:t xml:space="preserve"> mitg</w:t>
      </w:r>
      <w:r w:rsidR="004D3378">
        <w:rPr>
          <w:lang w:eastAsia="de-AT"/>
        </w:rPr>
        <w:t>e</w:t>
      </w:r>
      <w:r w:rsidR="004D3378">
        <w:rPr>
          <w:lang w:eastAsia="de-AT"/>
        </w:rPr>
        <w:t>staltet</w:t>
      </w:r>
      <w:r w:rsidR="00B863D7">
        <w:rPr>
          <w:lang w:eastAsia="de-AT"/>
        </w:rPr>
        <w:t xml:space="preserve"> und </w:t>
      </w:r>
      <w:r w:rsidR="001055E4">
        <w:rPr>
          <w:lang w:eastAsia="de-AT"/>
        </w:rPr>
        <w:t xml:space="preserve">dabei </w:t>
      </w:r>
      <w:r w:rsidR="00B863D7">
        <w:rPr>
          <w:lang w:eastAsia="de-AT"/>
        </w:rPr>
        <w:t>das Gemeinwohl ins Zentrum gerückt</w:t>
      </w:r>
      <w:r w:rsidR="005A00D2">
        <w:rPr>
          <w:lang w:eastAsia="de-AT"/>
        </w:rPr>
        <w:t xml:space="preserve">. </w:t>
      </w:r>
      <w:r w:rsidR="004D3378">
        <w:rPr>
          <w:lang w:eastAsia="de-AT"/>
        </w:rPr>
        <w:t>So nachhaltig zu handeln</w:t>
      </w:r>
      <w:r w:rsidR="004D3378" w:rsidRPr="004D3378">
        <w:rPr>
          <w:rFonts w:cs="Lucida Grande"/>
          <w:color w:val="000000"/>
          <w:szCs w:val="18"/>
        </w:rPr>
        <w:t>, dass wir künft</w:t>
      </w:r>
      <w:r w:rsidR="004D3378" w:rsidRPr="004D3378">
        <w:rPr>
          <w:rFonts w:cs="Lucida Grande"/>
          <w:color w:val="000000"/>
          <w:szCs w:val="18"/>
        </w:rPr>
        <w:t>i</w:t>
      </w:r>
      <w:r w:rsidR="004D3378" w:rsidRPr="004D3378">
        <w:rPr>
          <w:rFonts w:cs="Lucida Grande"/>
          <w:color w:val="000000"/>
          <w:szCs w:val="18"/>
        </w:rPr>
        <w:t xml:space="preserve">gen Generationen vergleichbare oder bessere </w:t>
      </w:r>
      <w:r w:rsidR="004D3378" w:rsidRPr="004D3378">
        <w:rPr>
          <w:lang w:eastAsia="de-AT"/>
        </w:rPr>
        <w:t>Lebensbedingungen sichern, ist das Thema der</w:t>
      </w:r>
      <w:r w:rsidR="004D3378">
        <w:rPr>
          <w:lang w:eastAsia="de-AT"/>
        </w:rPr>
        <w:t xml:space="preserve"> </w:t>
      </w:r>
      <w:r w:rsidR="004D3378" w:rsidRPr="004D3378">
        <w:rPr>
          <w:lang w:eastAsia="de-AT"/>
        </w:rPr>
        <w:t>Z</w:t>
      </w:r>
      <w:r w:rsidR="004D3378" w:rsidRPr="004D3378">
        <w:rPr>
          <w:lang w:eastAsia="de-AT"/>
        </w:rPr>
        <w:t>u</w:t>
      </w:r>
      <w:r w:rsidR="004D3378" w:rsidRPr="004D3378">
        <w:rPr>
          <w:lang w:eastAsia="de-AT"/>
        </w:rPr>
        <w:t xml:space="preserve">kunft – für Unternehmen und </w:t>
      </w:r>
      <w:r w:rsidR="00EE6938">
        <w:rPr>
          <w:lang w:eastAsia="de-AT"/>
        </w:rPr>
        <w:t>im Besonderen</w:t>
      </w:r>
      <w:r w:rsidR="005A00D2">
        <w:rPr>
          <w:lang w:eastAsia="de-AT"/>
        </w:rPr>
        <w:t xml:space="preserve"> </w:t>
      </w:r>
      <w:r w:rsidR="004D3378" w:rsidRPr="004D3378">
        <w:rPr>
          <w:lang w:eastAsia="de-AT"/>
        </w:rPr>
        <w:t>für den öffentlichen Sektor, der wie kein anderer e</w:t>
      </w:r>
      <w:r w:rsidR="004D3378" w:rsidRPr="004D3378">
        <w:rPr>
          <w:lang w:eastAsia="de-AT"/>
        </w:rPr>
        <w:t>i</w:t>
      </w:r>
      <w:r w:rsidR="004D3378" w:rsidRPr="004D3378">
        <w:rPr>
          <w:lang w:eastAsia="de-AT"/>
        </w:rPr>
        <w:t>nen unmittelbaren Einfluss auf die Lebensqualität der Menschen hat und aufgrund seiner Größe Breitenwirkung entfaltet</w:t>
      </w:r>
      <w:r w:rsidR="005A00D2">
        <w:rPr>
          <w:lang w:eastAsia="de-AT"/>
        </w:rPr>
        <w:t>.“</w:t>
      </w:r>
      <w:r w:rsidRPr="00C8601B">
        <w:rPr>
          <w:lang w:eastAsia="de-AT"/>
        </w:rPr>
        <w:t xml:space="preserve">, </w:t>
      </w:r>
      <w:r w:rsidR="005C0BC3">
        <w:rPr>
          <w:lang w:eastAsia="de-AT"/>
        </w:rPr>
        <w:t>so</w:t>
      </w:r>
      <w:r w:rsidRPr="00C8601B">
        <w:rPr>
          <w:lang w:eastAsia="de-AT"/>
        </w:rPr>
        <w:t xml:space="preserve"> </w:t>
      </w:r>
      <w:r w:rsidR="005A00D2">
        <w:rPr>
          <w:lang w:eastAsia="de-AT"/>
        </w:rPr>
        <w:t>Günter Horniak</w:t>
      </w:r>
      <w:r w:rsidR="00C44349">
        <w:rPr>
          <w:lang w:eastAsia="de-AT"/>
        </w:rPr>
        <w:t xml:space="preserve">, der bei den ersten </w:t>
      </w:r>
      <w:r w:rsidR="00C44349" w:rsidRPr="00C44349">
        <w:rPr>
          <w:b/>
          <w:lang w:eastAsia="de-AT"/>
        </w:rPr>
        <w:t>Zukunftsgesprächen der FH Campus Wien</w:t>
      </w:r>
      <w:r w:rsidR="00C44349">
        <w:rPr>
          <w:lang w:eastAsia="de-AT"/>
        </w:rPr>
        <w:t xml:space="preserve"> </w:t>
      </w:r>
      <w:r w:rsidR="00B863D7">
        <w:rPr>
          <w:lang w:eastAsia="de-AT"/>
        </w:rPr>
        <w:t>am 24. November über</w:t>
      </w:r>
      <w:r w:rsidR="00C44349">
        <w:rPr>
          <w:lang w:eastAsia="de-AT"/>
        </w:rPr>
        <w:t xml:space="preserve"> „</w:t>
      </w:r>
      <w:r w:rsidR="00B863D7">
        <w:rPr>
          <w:lang w:eastAsia="de-AT"/>
        </w:rPr>
        <w:t>d</w:t>
      </w:r>
      <w:r w:rsidR="00C44349">
        <w:rPr>
          <w:lang w:eastAsia="de-AT"/>
        </w:rPr>
        <w:t xml:space="preserve">ie Grenzen der Wohlstandsgesellschaft“ </w:t>
      </w:r>
      <w:r w:rsidR="000D0F32">
        <w:rPr>
          <w:lang w:eastAsia="de-AT"/>
        </w:rPr>
        <w:t>mit</w:t>
      </w:r>
      <w:r w:rsidR="00C44349">
        <w:rPr>
          <w:lang w:eastAsia="de-AT"/>
        </w:rPr>
        <w:t xml:space="preserve">diskutiert. </w:t>
      </w:r>
      <w:hyperlink r:id="rId9" w:history="1">
        <w:r w:rsidR="00C44349" w:rsidRPr="00AF4488">
          <w:rPr>
            <w:rStyle w:val="Hyperlink"/>
            <w:lang w:eastAsia="de-AT"/>
          </w:rPr>
          <w:t>www.fh-campuswien.ac.at/zukunftsgespräche</w:t>
        </w:r>
      </w:hyperlink>
      <w:r w:rsidR="00C44349">
        <w:rPr>
          <w:lang w:eastAsia="de-AT"/>
        </w:rPr>
        <w:t xml:space="preserve"> </w:t>
      </w:r>
    </w:p>
    <w:p w14:paraId="17AA788D" w14:textId="77777777" w:rsidR="00D20970" w:rsidRPr="00C8601B" w:rsidRDefault="000D0F32" w:rsidP="00D20970">
      <w:pPr>
        <w:pStyle w:val="PA6Zwischenberschrift"/>
        <w:rPr>
          <w:lang w:eastAsia="de-AT"/>
        </w:rPr>
      </w:pPr>
      <w:r>
        <w:rPr>
          <w:lang w:eastAsia="de-AT"/>
        </w:rPr>
        <w:t>Seit 1</w:t>
      </w:r>
      <w:r w:rsidR="00752872">
        <w:rPr>
          <w:lang w:eastAsia="de-AT"/>
        </w:rPr>
        <w:t xml:space="preserve">0 Jahren Nachhaltigkeit </w:t>
      </w:r>
      <w:r w:rsidR="007D09F4">
        <w:rPr>
          <w:lang w:eastAsia="de-AT"/>
        </w:rPr>
        <w:t>als</w:t>
      </w:r>
      <w:r w:rsidR="00752872">
        <w:rPr>
          <w:lang w:eastAsia="de-AT"/>
        </w:rPr>
        <w:t xml:space="preserve"> Thema </w:t>
      </w:r>
    </w:p>
    <w:p w14:paraId="01DF7698" w14:textId="2EC01FFA" w:rsidR="00B863D7" w:rsidRPr="00F60F7E" w:rsidRDefault="005C0BC3" w:rsidP="00F60F7E">
      <w:pPr>
        <w:pStyle w:val="StandardWeb"/>
        <w:spacing w:after="60" w:line="300" w:lineRule="exact"/>
        <w:rPr>
          <w:rFonts w:ascii="Verdana" w:hAnsi="Verdana"/>
          <w:sz w:val="18"/>
          <w:szCs w:val="18"/>
        </w:rPr>
      </w:pPr>
      <w:r w:rsidRPr="00F60F7E">
        <w:rPr>
          <w:rFonts w:ascii="Verdana" w:eastAsia="Times" w:hAnsi="Verdana"/>
          <w:sz w:val="18"/>
          <w:szCs w:val="20"/>
        </w:rPr>
        <w:t>Seit 1986 arbeitete Günter</w:t>
      </w:r>
      <w:r w:rsidR="00D20970" w:rsidRPr="00F60F7E">
        <w:rPr>
          <w:rFonts w:ascii="Verdana" w:eastAsia="Times" w:hAnsi="Verdana"/>
          <w:sz w:val="18"/>
          <w:szCs w:val="20"/>
        </w:rPr>
        <w:t xml:space="preserve"> H</w:t>
      </w:r>
      <w:r w:rsidR="00B863D7" w:rsidRPr="00F60F7E">
        <w:rPr>
          <w:rFonts w:ascii="Verdana" w:eastAsia="Times" w:hAnsi="Verdana"/>
          <w:sz w:val="18"/>
          <w:szCs w:val="20"/>
        </w:rPr>
        <w:t xml:space="preserve">orniak </w:t>
      </w:r>
      <w:r w:rsidRPr="00F60F7E">
        <w:rPr>
          <w:rFonts w:ascii="Verdana" w:eastAsia="Times" w:hAnsi="Verdana"/>
          <w:sz w:val="18"/>
          <w:szCs w:val="20"/>
        </w:rPr>
        <w:t>für die BAWAG PSK AG, zuletzt als Co</w:t>
      </w:r>
      <w:r w:rsidR="006C1B01" w:rsidRPr="00F60F7E">
        <w:rPr>
          <w:rFonts w:ascii="Verdana" w:eastAsia="Times" w:hAnsi="Verdana"/>
          <w:sz w:val="18"/>
          <w:szCs w:val="20"/>
        </w:rPr>
        <w:t>r</w:t>
      </w:r>
      <w:r w:rsidRPr="00F60F7E">
        <w:rPr>
          <w:rFonts w:ascii="Verdana" w:eastAsia="Times" w:hAnsi="Verdana"/>
          <w:sz w:val="18"/>
          <w:szCs w:val="20"/>
        </w:rPr>
        <w:t xml:space="preserve">porate </w:t>
      </w:r>
      <w:proofErr w:type="spellStart"/>
      <w:r w:rsidRPr="00F60F7E">
        <w:rPr>
          <w:rFonts w:ascii="Verdana" w:eastAsia="Times" w:hAnsi="Verdana"/>
          <w:sz w:val="18"/>
          <w:szCs w:val="20"/>
        </w:rPr>
        <w:t>Social</w:t>
      </w:r>
      <w:proofErr w:type="spellEnd"/>
      <w:r w:rsidRPr="00F60F7E">
        <w:rPr>
          <w:rFonts w:ascii="Verdana" w:eastAsia="Times" w:hAnsi="Verdana"/>
          <w:sz w:val="18"/>
          <w:szCs w:val="20"/>
        </w:rPr>
        <w:t xml:space="preserve"> </w:t>
      </w:r>
      <w:proofErr w:type="spellStart"/>
      <w:r w:rsidRPr="00F60F7E">
        <w:rPr>
          <w:rFonts w:ascii="Verdana" w:eastAsia="Times" w:hAnsi="Verdana"/>
          <w:sz w:val="18"/>
          <w:szCs w:val="20"/>
        </w:rPr>
        <w:t>Responsib</w:t>
      </w:r>
      <w:r w:rsidRPr="00F60F7E">
        <w:rPr>
          <w:rFonts w:ascii="Verdana" w:eastAsia="Times" w:hAnsi="Verdana"/>
          <w:sz w:val="18"/>
          <w:szCs w:val="20"/>
        </w:rPr>
        <w:t>i</w:t>
      </w:r>
      <w:r w:rsidRPr="00F60F7E">
        <w:rPr>
          <w:rFonts w:ascii="Verdana" w:eastAsia="Times" w:hAnsi="Verdana"/>
          <w:sz w:val="18"/>
          <w:szCs w:val="20"/>
        </w:rPr>
        <w:t>lity</w:t>
      </w:r>
      <w:proofErr w:type="spellEnd"/>
      <w:r w:rsidRPr="00F60F7E">
        <w:rPr>
          <w:rFonts w:ascii="Verdana" w:eastAsia="Times" w:hAnsi="Verdana"/>
          <w:sz w:val="18"/>
          <w:szCs w:val="20"/>
        </w:rPr>
        <w:t xml:space="preserve"> &amp; </w:t>
      </w:r>
      <w:proofErr w:type="spellStart"/>
      <w:r w:rsidRPr="00F60F7E">
        <w:rPr>
          <w:rFonts w:ascii="Verdana" w:eastAsia="Times" w:hAnsi="Verdana"/>
          <w:sz w:val="18"/>
          <w:szCs w:val="20"/>
        </w:rPr>
        <w:t>Diversity</w:t>
      </w:r>
      <w:proofErr w:type="spellEnd"/>
      <w:r w:rsidRPr="00F60F7E">
        <w:rPr>
          <w:rFonts w:ascii="Verdana" w:eastAsia="Times" w:hAnsi="Verdana"/>
          <w:sz w:val="18"/>
          <w:szCs w:val="20"/>
        </w:rPr>
        <w:t xml:space="preserve"> Manager. </w:t>
      </w:r>
      <w:r w:rsidR="00F60F7E" w:rsidRPr="00F60F7E">
        <w:rPr>
          <w:rFonts w:ascii="Verdana" w:eastAsia="Times" w:hAnsi="Verdana"/>
          <w:sz w:val="18"/>
          <w:szCs w:val="20"/>
        </w:rPr>
        <w:t xml:space="preserve">Er übernahm seit 2007 laufend Lehr- und Vortragstätigkeiten zu Themen wie Nachhaltigkeit, Corporate </w:t>
      </w:r>
      <w:proofErr w:type="spellStart"/>
      <w:r w:rsidR="00F60F7E" w:rsidRPr="00F60F7E">
        <w:rPr>
          <w:rFonts w:ascii="Verdana" w:eastAsia="Times" w:hAnsi="Verdana"/>
          <w:sz w:val="18"/>
          <w:szCs w:val="20"/>
        </w:rPr>
        <w:t>Social</w:t>
      </w:r>
      <w:proofErr w:type="spellEnd"/>
      <w:r w:rsidR="00F60F7E" w:rsidRPr="00F60F7E">
        <w:rPr>
          <w:rFonts w:ascii="Verdana" w:eastAsia="Times" w:hAnsi="Verdana"/>
          <w:sz w:val="18"/>
          <w:szCs w:val="20"/>
        </w:rPr>
        <w:t xml:space="preserve"> </w:t>
      </w:r>
      <w:proofErr w:type="spellStart"/>
      <w:r w:rsidR="00F60F7E" w:rsidRPr="00F60F7E">
        <w:rPr>
          <w:rFonts w:ascii="Verdana" w:eastAsia="Times" w:hAnsi="Verdana"/>
          <w:sz w:val="18"/>
          <w:szCs w:val="20"/>
        </w:rPr>
        <w:t>Responsibilty</w:t>
      </w:r>
      <w:proofErr w:type="spellEnd"/>
      <w:r w:rsidR="00F60F7E" w:rsidRPr="00F60F7E">
        <w:rPr>
          <w:rFonts w:ascii="Verdana" w:eastAsia="Times" w:hAnsi="Verdana"/>
          <w:sz w:val="18"/>
          <w:szCs w:val="20"/>
        </w:rPr>
        <w:t xml:space="preserve">, </w:t>
      </w:r>
      <w:proofErr w:type="spellStart"/>
      <w:r w:rsidR="00F60F7E" w:rsidRPr="00F60F7E">
        <w:rPr>
          <w:rFonts w:ascii="Verdana" w:eastAsia="Times" w:hAnsi="Verdana"/>
          <w:sz w:val="18"/>
          <w:szCs w:val="20"/>
        </w:rPr>
        <w:t>Diversity</w:t>
      </w:r>
      <w:proofErr w:type="spellEnd"/>
      <w:r w:rsidR="00F60F7E" w:rsidRPr="00F60F7E">
        <w:rPr>
          <w:rFonts w:ascii="Verdana" w:eastAsia="Times" w:hAnsi="Verdana"/>
          <w:sz w:val="18"/>
          <w:szCs w:val="20"/>
        </w:rPr>
        <w:t xml:space="preserve"> Management und Menschenrechte </w:t>
      </w:r>
      <w:bookmarkStart w:id="0" w:name="_GoBack"/>
      <w:bookmarkEnd w:id="0"/>
      <w:r w:rsidR="00F60F7E" w:rsidRPr="00F60F7E">
        <w:rPr>
          <w:rFonts w:ascii="Verdana" w:eastAsia="Times" w:hAnsi="Verdana"/>
          <w:sz w:val="18"/>
          <w:szCs w:val="20"/>
        </w:rPr>
        <w:t xml:space="preserve">unter anderem an der Uni Wien </w:t>
      </w:r>
      <w:r w:rsidR="009D6C86">
        <w:rPr>
          <w:rFonts w:ascii="Verdana" w:eastAsia="Times" w:hAnsi="Verdana"/>
          <w:sz w:val="18"/>
          <w:szCs w:val="20"/>
        </w:rPr>
        <w:t>sowie</w:t>
      </w:r>
      <w:r w:rsidR="00F60F7E" w:rsidRPr="00F60F7E">
        <w:rPr>
          <w:rFonts w:ascii="Verdana" w:eastAsia="Times" w:hAnsi="Verdana"/>
          <w:sz w:val="18"/>
          <w:szCs w:val="20"/>
        </w:rPr>
        <w:t xml:space="preserve"> an der WU</w:t>
      </w:r>
      <w:r w:rsidR="009D6C86">
        <w:rPr>
          <w:rFonts w:ascii="Verdana" w:eastAsia="Times" w:hAnsi="Verdana"/>
          <w:sz w:val="18"/>
          <w:szCs w:val="20"/>
        </w:rPr>
        <w:t xml:space="preserve"> und </w:t>
      </w:r>
      <w:r w:rsidR="00F60F7E" w:rsidRPr="00F60F7E">
        <w:rPr>
          <w:rFonts w:ascii="Verdana" w:eastAsia="Times" w:hAnsi="Verdana"/>
          <w:sz w:val="18"/>
          <w:szCs w:val="20"/>
        </w:rPr>
        <w:t>ist Autor von Büchern zu</w:t>
      </w:r>
      <w:r w:rsidR="00F60F7E">
        <w:rPr>
          <w:rFonts w:ascii="Verdana" w:eastAsia="Times" w:hAnsi="Verdana"/>
          <w:sz w:val="18"/>
          <w:szCs w:val="20"/>
        </w:rPr>
        <w:t xml:space="preserve"> </w:t>
      </w:r>
      <w:proofErr w:type="spellStart"/>
      <w:r w:rsidR="00F60F7E" w:rsidRPr="00F60F7E">
        <w:rPr>
          <w:rFonts w:ascii="Verdana" w:eastAsia="Times" w:hAnsi="Verdana"/>
          <w:sz w:val="18"/>
          <w:szCs w:val="20"/>
        </w:rPr>
        <w:t>Diversity</w:t>
      </w:r>
      <w:proofErr w:type="spellEnd"/>
      <w:r w:rsidR="00F60F7E" w:rsidRPr="00F60F7E">
        <w:rPr>
          <w:rFonts w:ascii="Verdana" w:eastAsia="Times" w:hAnsi="Verdana"/>
          <w:sz w:val="18"/>
          <w:szCs w:val="20"/>
        </w:rPr>
        <w:t xml:space="preserve"> Manag</w:t>
      </w:r>
      <w:r w:rsidR="00F60F7E" w:rsidRPr="00F60F7E">
        <w:rPr>
          <w:rFonts w:ascii="Verdana" w:eastAsia="Times" w:hAnsi="Verdana"/>
          <w:sz w:val="18"/>
          <w:szCs w:val="20"/>
        </w:rPr>
        <w:t>e</w:t>
      </w:r>
      <w:r w:rsidR="00F60F7E" w:rsidRPr="00F60F7E">
        <w:rPr>
          <w:rFonts w:ascii="Verdana" w:eastAsia="Times" w:hAnsi="Verdana"/>
          <w:sz w:val="18"/>
          <w:szCs w:val="20"/>
        </w:rPr>
        <w:t>ment.</w:t>
      </w:r>
      <w:r w:rsidR="00F60F7E">
        <w:rPr>
          <w:rFonts w:ascii="Verdana" w:eastAsia="Times" w:hAnsi="Verdana"/>
          <w:sz w:val="18"/>
          <w:szCs w:val="20"/>
        </w:rPr>
        <w:t xml:space="preserve"> </w:t>
      </w:r>
      <w:r w:rsidR="00EE6938" w:rsidRPr="00F60F7E">
        <w:rPr>
          <w:rFonts w:ascii="Verdana" w:hAnsi="Verdana"/>
          <w:sz w:val="18"/>
          <w:szCs w:val="18"/>
        </w:rPr>
        <w:t>Horniak</w:t>
      </w:r>
      <w:r w:rsidRPr="00F60F7E">
        <w:rPr>
          <w:rFonts w:ascii="Verdana" w:hAnsi="Verdana"/>
          <w:sz w:val="18"/>
          <w:szCs w:val="18"/>
        </w:rPr>
        <w:t xml:space="preserve"> studierte in Fächerkombination Publizistik und Kommunikationswissenschaft sowie Erziehungswissenschaften/Pädagogik.</w:t>
      </w:r>
      <w:r w:rsidR="00B863D7" w:rsidRPr="00F60F7E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0D0F32" w:rsidRPr="00F60F7E">
          <w:rPr>
            <w:rStyle w:val="Hyperlink"/>
            <w:rFonts w:ascii="Verdana" w:hAnsi="Verdana"/>
            <w:sz w:val="18"/>
            <w:szCs w:val="18"/>
          </w:rPr>
          <w:t>Zum Interview mit Nachhaltigkeitsexperten Günter Horniak</w:t>
        </w:r>
      </w:hyperlink>
    </w:p>
    <w:p w14:paraId="74D54FA0" w14:textId="77777777" w:rsidR="00D20970" w:rsidRPr="00C8601B" w:rsidRDefault="00D20970" w:rsidP="00D20970">
      <w:pPr>
        <w:pStyle w:val="PA6Zwischenberschrift"/>
        <w:rPr>
          <w:lang w:eastAsia="de-AT"/>
        </w:rPr>
      </w:pPr>
      <w:r>
        <w:rPr>
          <w:lang w:eastAsia="de-AT"/>
        </w:rPr>
        <w:t>Public Management: ein Arbeitsmarkt mit Zukunft</w:t>
      </w:r>
    </w:p>
    <w:p w14:paraId="365CA5FD" w14:textId="0971C45A" w:rsidR="00D20970" w:rsidRDefault="00D20970" w:rsidP="00D20970">
      <w:pPr>
        <w:pStyle w:val="PA5Text"/>
        <w:rPr>
          <w:lang w:eastAsia="de-AT"/>
        </w:rPr>
      </w:pPr>
      <w:r>
        <w:rPr>
          <w:lang w:eastAsia="de-AT"/>
        </w:rPr>
        <w:t>Der öffentliche Sektor – das sind in Österreich rund 8.000 öffentliche Unternehmen sowie Bund, Länder, Gemeinden, europäische Institutionen und internationale Organisationen – ist ein Arbeit</w:t>
      </w:r>
      <w:r>
        <w:rPr>
          <w:lang w:eastAsia="de-AT"/>
        </w:rPr>
        <w:t>s</w:t>
      </w:r>
      <w:r>
        <w:rPr>
          <w:lang w:eastAsia="de-AT"/>
        </w:rPr>
        <w:t xml:space="preserve">markt mit Zukunft. Public Management an der FH Campus Wien ist ein </w:t>
      </w:r>
      <w:r w:rsidR="00EE6938">
        <w:rPr>
          <w:lang w:eastAsia="de-AT"/>
        </w:rPr>
        <w:t>darauf zugeschnittenes</w:t>
      </w:r>
      <w:r>
        <w:rPr>
          <w:lang w:eastAsia="de-AT"/>
        </w:rPr>
        <w:t xml:space="preserve"> interdisziplinäres Studienangebot. Das Bachelorstudium bietet eine fundierte Basis für effizientes Wirtschaften mit gesellschaftlicher Verantwortung und die Möglichkeit, öffentliche Strukturen und Leistungen für das Gemeinwohl mitzugestalten. </w:t>
      </w:r>
      <w:proofErr w:type="spellStart"/>
      <w:r>
        <w:rPr>
          <w:lang w:eastAsia="de-AT"/>
        </w:rPr>
        <w:t>AbsolventInnen</w:t>
      </w:r>
      <w:proofErr w:type="spellEnd"/>
      <w:r>
        <w:rPr>
          <w:lang w:eastAsia="de-AT"/>
        </w:rPr>
        <w:t xml:space="preserve"> des Masterstudiums werden darauf vorbereitet, komplexe Modernisierungs- und Veränderungsprozesse </w:t>
      </w:r>
      <w:r w:rsidR="0095382F">
        <w:rPr>
          <w:lang w:eastAsia="de-AT"/>
        </w:rPr>
        <w:t>mit wissenschaftlicher Hera</w:t>
      </w:r>
      <w:r w:rsidR="0095382F">
        <w:rPr>
          <w:lang w:eastAsia="de-AT"/>
        </w:rPr>
        <w:t>n</w:t>
      </w:r>
      <w:r w:rsidR="0095382F">
        <w:rPr>
          <w:lang w:eastAsia="de-AT"/>
        </w:rPr>
        <w:t xml:space="preserve">gehensweise </w:t>
      </w:r>
      <w:r>
        <w:rPr>
          <w:lang w:eastAsia="de-AT"/>
        </w:rPr>
        <w:t>im öffentlichen Sektor zu gestalten und Führungsverantwortung zu übernehmen. Be</w:t>
      </w:r>
      <w:r>
        <w:rPr>
          <w:lang w:eastAsia="de-AT"/>
        </w:rPr>
        <w:t>i</w:t>
      </w:r>
      <w:r>
        <w:rPr>
          <w:lang w:eastAsia="de-AT"/>
        </w:rPr>
        <w:t>de Studiengänge sind berufsbegleitend organisiert.</w:t>
      </w:r>
      <w:r w:rsidR="007B3D8C">
        <w:rPr>
          <w:lang w:eastAsia="de-AT"/>
        </w:rPr>
        <w:t xml:space="preserve"> </w:t>
      </w:r>
      <w:r w:rsidR="007B3D8C" w:rsidRPr="007B3D8C">
        <w:rPr>
          <w:lang w:eastAsia="de-AT"/>
        </w:rPr>
        <w:t xml:space="preserve">Im </w:t>
      </w:r>
      <w:r w:rsidR="0095382F" w:rsidRPr="007B3D8C">
        <w:rPr>
          <w:lang w:eastAsia="de-AT"/>
        </w:rPr>
        <w:t>Septemb</w:t>
      </w:r>
      <w:r w:rsidR="007B3D8C" w:rsidRPr="007B3D8C">
        <w:rPr>
          <w:lang w:eastAsia="de-AT"/>
        </w:rPr>
        <w:t>er</w:t>
      </w:r>
      <w:r w:rsidR="0095382F" w:rsidRPr="007B3D8C">
        <w:rPr>
          <w:lang w:eastAsia="de-AT"/>
        </w:rPr>
        <w:t xml:space="preserve"> </w:t>
      </w:r>
      <w:r w:rsidR="007B3D8C" w:rsidRPr="007B3D8C">
        <w:rPr>
          <w:lang w:eastAsia="de-AT"/>
        </w:rPr>
        <w:t xml:space="preserve">wurde </w:t>
      </w:r>
      <w:r w:rsidR="0095382F" w:rsidRPr="007B3D8C">
        <w:rPr>
          <w:lang w:eastAsia="de-AT"/>
        </w:rPr>
        <w:t>das „Kompetenzzentrum für Verwaltungswissenschaften“ gegrün</w:t>
      </w:r>
      <w:r w:rsidR="007B3D8C" w:rsidRPr="007B3D8C">
        <w:rPr>
          <w:lang w:eastAsia="de-AT"/>
        </w:rPr>
        <w:t>det, de</w:t>
      </w:r>
      <w:r w:rsidR="0095382F" w:rsidRPr="007B3D8C">
        <w:rPr>
          <w:lang w:eastAsia="de-AT"/>
        </w:rPr>
        <w:t>ssen Expertise auch dem öffentlichen Sektor zur Verfügung</w:t>
      </w:r>
      <w:r w:rsidR="007B3D8C" w:rsidRPr="007B3D8C">
        <w:rPr>
          <w:lang w:eastAsia="de-AT"/>
        </w:rPr>
        <w:t xml:space="preserve"> steht</w:t>
      </w:r>
      <w:r w:rsidR="0095382F" w:rsidRPr="007B3D8C">
        <w:rPr>
          <w:lang w:eastAsia="de-AT"/>
        </w:rPr>
        <w:t>. Studierende werden in die Forschung einbezogen und aktuelle Erkenntnisse fli</w:t>
      </w:r>
      <w:r w:rsidR="0095382F" w:rsidRPr="007B3D8C">
        <w:rPr>
          <w:lang w:eastAsia="de-AT"/>
        </w:rPr>
        <w:t>e</w:t>
      </w:r>
      <w:r w:rsidR="0095382F" w:rsidRPr="007B3D8C">
        <w:rPr>
          <w:lang w:eastAsia="de-AT"/>
        </w:rPr>
        <w:t xml:space="preserve">ßen zurück in die Lehre. </w:t>
      </w:r>
      <w:hyperlink r:id="rId11" w:history="1">
        <w:r w:rsidRPr="007B3D8C">
          <w:rPr>
            <w:rStyle w:val="Hyperlink"/>
            <w:lang w:eastAsia="de-AT"/>
          </w:rPr>
          <w:t>www.fh-campuswien.ac.at/puma_b</w:t>
        </w:r>
      </w:hyperlink>
    </w:p>
    <w:p w14:paraId="1B58A4DE" w14:textId="77777777" w:rsidR="001E347D" w:rsidRPr="001E347D" w:rsidRDefault="001E347D" w:rsidP="001E347D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14:paraId="32B996D7" w14:textId="77777777" w:rsidR="001E347D" w:rsidRPr="001E347D" w:rsidRDefault="001E347D" w:rsidP="001E347D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>Mit rund 5.</w:t>
      </w:r>
      <w:r w:rsidR="003D429D">
        <w:rPr>
          <w:szCs w:val="18"/>
          <w:lang w:val="de-DE"/>
        </w:rPr>
        <w:t>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1841FA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1841FA">
        <w:rPr>
          <w:szCs w:val="18"/>
          <w:lang w:val="de-DE"/>
        </w:rPr>
        <w:t>Pfleg</w:t>
      </w:r>
      <w:r w:rsidR="001841FA">
        <w:rPr>
          <w:szCs w:val="18"/>
          <w:lang w:val="de-DE"/>
        </w:rPr>
        <w:t>e</w:t>
      </w:r>
      <w:r w:rsidR="001841FA">
        <w:rPr>
          <w:szCs w:val="18"/>
          <w:lang w:val="de-DE"/>
        </w:rPr>
        <w:t xml:space="preserve">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</w:t>
      </w:r>
      <w:r w:rsidR="003D429D">
        <w:rPr>
          <w:szCs w:val="18"/>
          <w:lang w:val="de-DE"/>
        </w:rPr>
        <w:t>59</w:t>
      </w:r>
      <w:r w:rsidRPr="001E347D">
        <w:rPr>
          <w:szCs w:val="18"/>
          <w:lang w:val="de-DE"/>
        </w:rPr>
        <w:t xml:space="preserve"> Bachelor- und Maste</w:t>
      </w:r>
      <w:r w:rsidRPr="001E347D">
        <w:rPr>
          <w:szCs w:val="18"/>
          <w:lang w:val="de-DE"/>
        </w:rPr>
        <w:t>r</w:t>
      </w:r>
      <w:r w:rsidRPr="001E347D">
        <w:rPr>
          <w:szCs w:val="18"/>
          <w:lang w:val="de-DE"/>
        </w:rPr>
        <w:lastRenderedPageBreak/>
        <w:t xml:space="preserve">studiengängen sowie Masterlehrgängen in berufsbegleitender und Vollzeit-Form zur Auswahl: </w:t>
      </w:r>
      <w:hyperlink r:id="rId12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14:paraId="6B2C585D" w14:textId="77777777" w:rsidR="006D1A99" w:rsidRPr="00C8601B" w:rsidRDefault="005E2888" w:rsidP="006D1A99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14:paraId="1F46C539" w14:textId="77777777"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 w:rsidR="00193FE5">
        <w:rPr>
          <w:lang w:eastAsia="de-AT"/>
        </w:rPr>
        <w:t>Sonja Wallner</w:t>
      </w:r>
    </w:p>
    <w:p w14:paraId="7908E2A9" w14:textId="77777777"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14:paraId="64EC6E1F" w14:textId="77777777"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14:paraId="5D49777F" w14:textId="77777777"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14:paraId="667A33FA" w14:textId="77777777" w:rsidR="001D2E52" w:rsidRPr="00C8601B" w:rsidRDefault="001D2E52" w:rsidP="008258AF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 w:rsidR="00193FE5">
        <w:rPr>
          <w:lang w:eastAsia="de-AT"/>
        </w:rPr>
        <w:t>8</w:t>
      </w:r>
    </w:p>
    <w:p w14:paraId="7928ECC9" w14:textId="77777777" w:rsidR="001D2E52" w:rsidRPr="00C8601B" w:rsidRDefault="00DF2888" w:rsidP="008258AF">
      <w:pPr>
        <w:pStyle w:val="PA8Boilerplate"/>
        <w:spacing w:line="240" w:lineRule="auto"/>
        <w:rPr>
          <w:lang w:eastAsia="de-AT"/>
        </w:rPr>
      </w:pPr>
      <w:hyperlink r:id="rId13" w:history="1">
        <w:r w:rsidR="00193FE5" w:rsidRPr="002145BD">
          <w:rPr>
            <w:rStyle w:val="Hyperlink"/>
            <w:lang w:eastAsia="de-AT"/>
          </w:rPr>
          <w:t>sonja.wallner@fh-campuswien.ac.at</w:t>
        </w:r>
      </w:hyperlink>
    </w:p>
    <w:p w14:paraId="3210DB99" w14:textId="77777777" w:rsidR="00043EAC" w:rsidRDefault="00DF2888" w:rsidP="00315D67">
      <w:pPr>
        <w:pStyle w:val="PA8Boilerplate"/>
        <w:spacing w:line="240" w:lineRule="auto"/>
        <w:rPr>
          <w:rStyle w:val="Hyperlink"/>
          <w:lang w:eastAsia="de-AT"/>
        </w:rPr>
      </w:pPr>
      <w:hyperlink r:id="rId14" w:history="1">
        <w:r w:rsidR="008258AF" w:rsidRPr="00C8601B">
          <w:rPr>
            <w:rStyle w:val="Hyperlink"/>
            <w:lang w:eastAsia="de-AT"/>
          </w:rPr>
          <w:t>www.fh-campuswien.ac.at</w:t>
        </w:r>
      </w:hyperlink>
    </w:p>
    <w:sectPr w:rsidR="00043EAC" w:rsidSect="001654FE">
      <w:headerReference w:type="default" r:id="rId15"/>
      <w:footerReference w:type="default" r:id="rId16"/>
      <w:pgSz w:w="11899" w:h="16838" w:code="9"/>
      <w:pgMar w:top="2835" w:right="1418" w:bottom="1701" w:left="1418" w:header="0" w:footer="134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ADE2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607BC" w14:textId="77777777" w:rsidR="0046357D" w:rsidRDefault="0046357D">
      <w:r>
        <w:separator/>
      </w:r>
    </w:p>
  </w:endnote>
  <w:endnote w:type="continuationSeparator" w:id="0">
    <w:p w14:paraId="494216AA" w14:textId="77777777" w:rsidR="0046357D" w:rsidRDefault="0046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1AFE" w14:textId="77777777"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6679" w14:textId="77777777" w:rsidR="0046357D" w:rsidRDefault="0046357D">
      <w:r>
        <w:separator/>
      </w:r>
    </w:p>
  </w:footnote>
  <w:footnote w:type="continuationSeparator" w:id="0">
    <w:p w14:paraId="68AAC1AB" w14:textId="77777777" w:rsidR="0046357D" w:rsidRDefault="0046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8C8FE" w14:textId="77777777"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637D57DD" wp14:editId="5AA093B9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396E9" w14:textId="77777777" w:rsidR="00F863A8" w:rsidRDefault="00F863A8" w:rsidP="00472E2D">
    <w:pPr>
      <w:pStyle w:val="Kopfzeile"/>
    </w:pPr>
  </w:p>
  <w:p w14:paraId="52812BEE" w14:textId="77777777" w:rsidR="00F863A8" w:rsidRDefault="00F863A8" w:rsidP="00472E2D">
    <w:pPr>
      <w:pStyle w:val="Kopfzeile"/>
    </w:pPr>
  </w:p>
  <w:p w14:paraId="407F27A5" w14:textId="77777777"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rniak Günter">
    <w15:presenceInfo w15:providerId="None" w15:userId="Horniak Gü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63ED"/>
    <w:rsid w:val="0001044B"/>
    <w:rsid w:val="00013CF8"/>
    <w:rsid w:val="000300EA"/>
    <w:rsid w:val="00043EAC"/>
    <w:rsid w:val="00062231"/>
    <w:rsid w:val="0006619D"/>
    <w:rsid w:val="000850BA"/>
    <w:rsid w:val="00095013"/>
    <w:rsid w:val="000960F8"/>
    <w:rsid w:val="000A0732"/>
    <w:rsid w:val="000B38A2"/>
    <w:rsid w:val="000C24A2"/>
    <w:rsid w:val="000D0F32"/>
    <w:rsid w:val="000D2463"/>
    <w:rsid w:val="000E02CD"/>
    <w:rsid w:val="000E568F"/>
    <w:rsid w:val="000E5AC5"/>
    <w:rsid w:val="000F05F1"/>
    <w:rsid w:val="00104B2E"/>
    <w:rsid w:val="001055E4"/>
    <w:rsid w:val="00111E0C"/>
    <w:rsid w:val="00125407"/>
    <w:rsid w:val="00125E8C"/>
    <w:rsid w:val="00141E9F"/>
    <w:rsid w:val="001545EC"/>
    <w:rsid w:val="00161C2B"/>
    <w:rsid w:val="00163062"/>
    <w:rsid w:val="00164778"/>
    <w:rsid w:val="001654FE"/>
    <w:rsid w:val="0017004A"/>
    <w:rsid w:val="001841F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B65FC"/>
    <w:rsid w:val="001D2E52"/>
    <w:rsid w:val="001E0647"/>
    <w:rsid w:val="001E347D"/>
    <w:rsid w:val="001E3EDD"/>
    <w:rsid w:val="001E616E"/>
    <w:rsid w:val="001F4265"/>
    <w:rsid w:val="001F60A9"/>
    <w:rsid w:val="0020282C"/>
    <w:rsid w:val="00203AC1"/>
    <w:rsid w:val="002110E4"/>
    <w:rsid w:val="00214B0A"/>
    <w:rsid w:val="002206BA"/>
    <w:rsid w:val="0022177D"/>
    <w:rsid w:val="00231F33"/>
    <w:rsid w:val="0024524E"/>
    <w:rsid w:val="00246CD9"/>
    <w:rsid w:val="00247625"/>
    <w:rsid w:val="00257583"/>
    <w:rsid w:val="0026087D"/>
    <w:rsid w:val="00266184"/>
    <w:rsid w:val="00274542"/>
    <w:rsid w:val="00277982"/>
    <w:rsid w:val="00290A90"/>
    <w:rsid w:val="002943EB"/>
    <w:rsid w:val="002A5CD7"/>
    <w:rsid w:val="002A757B"/>
    <w:rsid w:val="002B2E91"/>
    <w:rsid w:val="002B2ECE"/>
    <w:rsid w:val="002B69F8"/>
    <w:rsid w:val="002C6C65"/>
    <w:rsid w:val="002D6A5E"/>
    <w:rsid w:val="002E4CB1"/>
    <w:rsid w:val="002E5975"/>
    <w:rsid w:val="002F0095"/>
    <w:rsid w:val="00302583"/>
    <w:rsid w:val="00303FC9"/>
    <w:rsid w:val="0030415F"/>
    <w:rsid w:val="00305D4D"/>
    <w:rsid w:val="003112B5"/>
    <w:rsid w:val="00312AB2"/>
    <w:rsid w:val="00315072"/>
    <w:rsid w:val="00315D67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7C81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D429D"/>
    <w:rsid w:val="003E1645"/>
    <w:rsid w:val="003E3DEC"/>
    <w:rsid w:val="003E6351"/>
    <w:rsid w:val="003F33D1"/>
    <w:rsid w:val="0040076A"/>
    <w:rsid w:val="004076C5"/>
    <w:rsid w:val="00416832"/>
    <w:rsid w:val="00424DA9"/>
    <w:rsid w:val="00425AA7"/>
    <w:rsid w:val="00426FFB"/>
    <w:rsid w:val="00430A0D"/>
    <w:rsid w:val="00446658"/>
    <w:rsid w:val="0045690B"/>
    <w:rsid w:val="0046357D"/>
    <w:rsid w:val="00471DE5"/>
    <w:rsid w:val="00472E2D"/>
    <w:rsid w:val="004737EC"/>
    <w:rsid w:val="00493C95"/>
    <w:rsid w:val="00494498"/>
    <w:rsid w:val="004A2C56"/>
    <w:rsid w:val="004A420E"/>
    <w:rsid w:val="004B1C11"/>
    <w:rsid w:val="004B441E"/>
    <w:rsid w:val="004B4C25"/>
    <w:rsid w:val="004B6F77"/>
    <w:rsid w:val="004C1D5A"/>
    <w:rsid w:val="004D3378"/>
    <w:rsid w:val="004D7936"/>
    <w:rsid w:val="004F1995"/>
    <w:rsid w:val="005028DA"/>
    <w:rsid w:val="00503D3F"/>
    <w:rsid w:val="00507DC0"/>
    <w:rsid w:val="00511C0C"/>
    <w:rsid w:val="00513D79"/>
    <w:rsid w:val="0051457A"/>
    <w:rsid w:val="0051536E"/>
    <w:rsid w:val="0051655E"/>
    <w:rsid w:val="00520D20"/>
    <w:rsid w:val="00533A34"/>
    <w:rsid w:val="00534944"/>
    <w:rsid w:val="00534ED7"/>
    <w:rsid w:val="0053663B"/>
    <w:rsid w:val="00537520"/>
    <w:rsid w:val="00543ED6"/>
    <w:rsid w:val="0056662E"/>
    <w:rsid w:val="00575807"/>
    <w:rsid w:val="00576D39"/>
    <w:rsid w:val="00580986"/>
    <w:rsid w:val="00587C22"/>
    <w:rsid w:val="005A00D2"/>
    <w:rsid w:val="005B322B"/>
    <w:rsid w:val="005C0BC3"/>
    <w:rsid w:val="005C4F98"/>
    <w:rsid w:val="005D1B68"/>
    <w:rsid w:val="005D57E2"/>
    <w:rsid w:val="005E2888"/>
    <w:rsid w:val="005E43C3"/>
    <w:rsid w:val="00612DF4"/>
    <w:rsid w:val="00622D7C"/>
    <w:rsid w:val="006329D2"/>
    <w:rsid w:val="006648F5"/>
    <w:rsid w:val="00667C06"/>
    <w:rsid w:val="00671B12"/>
    <w:rsid w:val="006845BB"/>
    <w:rsid w:val="006A4A46"/>
    <w:rsid w:val="006B5599"/>
    <w:rsid w:val="006C0EA9"/>
    <w:rsid w:val="006C1B01"/>
    <w:rsid w:val="006C7C1C"/>
    <w:rsid w:val="006D052F"/>
    <w:rsid w:val="006D1A99"/>
    <w:rsid w:val="006F4415"/>
    <w:rsid w:val="00701D09"/>
    <w:rsid w:val="00706E92"/>
    <w:rsid w:val="00707A3F"/>
    <w:rsid w:val="00711643"/>
    <w:rsid w:val="00713F15"/>
    <w:rsid w:val="00714A3F"/>
    <w:rsid w:val="00717911"/>
    <w:rsid w:val="007275E7"/>
    <w:rsid w:val="00733C10"/>
    <w:rsid w:val="00734097"/>
    <w:rsid w:val="0074572F"/>
    <w:rsid w:val="00745B0B"/>
    <w:rsid w:val="007461FD"/>
    <w:rsid w:val="00752872"/>
    <w:rsid w:val="00753743"/>
    <w:rsid w:val="00756B63"/>
    <w:rsid w:val="00757D5E"/>
    <w:rsid w:val="0076279A"/>
    <w:rsid w:val="00765312"/>
    <w:rsid w:val="007753AC"/>
    <w:rsid w:val="00783A3C"/>
    <w:rsid w:val="00784738"/>
    <w:rsid w:val="00791CDE"/>
    <w:rsid w:val="007932D9"/>
    <w:rsid w:val="00793CA6"/>
    <w:rsid w:val="0079474A"/>
    <w:rsid w:val="00795779"/>
    <w:rsid w:val="00795EB0"/>
    <w:rsid w:val="007975B5"/>
    <w:rsid w:val="00797E2C"/>
    <w:rsid w:val="007A5F6B"/>
    <w:rsid w:val="007B30B3"/>
    <w:rsid w:val="007B3D8C"/>
    <w:rsid w:val="007B5F5E"/>
    <w:rsid w:val="007B6E21"/>
    <w:rsid w:val="007C108A"/>
    <w:rsid w:val="007C12F1"/>
    <w:rsid w:val="007C344C"/>
    <w:rsid w:val="007D09F4"/>
    <w:rsid w:val="007E6EAE"/>
    <w:rsid w:val="007F0F2D"/>
    <w:rsid w:val="007F75C1"/>
    <w:rsid w:val="008215E1"/>
    <w:rsid w:val="008258AF"/>
    <w:rsid w:val="00831632"/>
    <w:rsid w:val="00856A08"/>
    <w:rsid w:val="008656A4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B658E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40492"/>
    <w:rsid w:val="00947C14"/>
    <w:rsid w:val="0095284C"/>
    <w:rsid w:val="0095382F"/>
    <w:rsid w:val="0095718D"/>
    <w:rsid w:val="009715C6"/>
    <w:rsid w:val="00975535"/>
    <w:rsid w:val="00991537"/>
    <w:rsid w:val="009A24C2"/>
    <w:rsid w:val="009A35A5"/>
    <w:rsid w:val="009A6D0C"/>
    <w:rsid w:val="009B468A"/>
    <w:rsid w:val="009B4803"/>
    <w:rsid w:val="009D000E"/>
    <w:rsid w:val="009D0BA0"/>
    <w:rsid w:val="009D6C86"/>
    <w:rsid w:val="009D777D"/>
    <w:rsid w:val="009E5D71"/>
    <w:rsid w:val="009F0931"/>
    <w:rsid w:val="009F7560"/>
    <w:rsid w:val="00A01898"/>
    <w:rsid w:val="00A019BE"/>
    <w:rsid w:val="00A04174"/>
    <w:rsid w:val="00A10089"/>
    <w:rsid w:val="00A12526"/>
    <w:rsid w:val="00A1788B"/>
    <w:rsid w:val="00A220AE"/>
    <w:rsid w:val="00A312F3"/>
    <w:rsid w:val="00A34EE5"/>
    <w:rsid w:val="00A41416"/>
    <w:rsid w:val="00A43252"/>
    <w:rsid w:val="00A43497"/>
    <w:rsid w:val="00A535C3"/>
    <w:rsid w:val="00A64457"/>
    <w:rsid w:val="00A65375"/>
    <w:rsid w:val="00A6725F"/>
    <w:rsid w:val="00A71C5C"/>
    <w:rsid w:val="00A75F48"/>
    <w:rsid w:val="00A7782C"/>
    <w:rsid w:val="00A80F96"/>
    <w:rsid w:val="00A824A8"/>
    <w:rsid w:val="00AA5F46"/>
    <w:rsid w:val="00AB1170"/>
    <w:rsid w:val="00AB3CB1"/>
    <w:rsid w:val="00AC5946"/>
    <w:rsid w:val="00AD5109"/>
    <w:rsid w:val="00AF06A7"/>
    <w:rsid w:val="00B0377D"/>
    <w:rsid w:val="00B13250"/>
    <w:rsid w:val="00B1339B"/>
    <w:rsid w:val="00B15117"/>
    <w:rsid w:val="00B33863"/>
    <w:rsid w:val="00B33AB5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63D7"/>
    <w:rsid w:val="00B87F90"/>
    <w:rsid w:val="00B941EA"/>
    <w:rsid w:val="00B9552F"/>
    <w:rsid w:val="00BA285F"/>
    <w:rsid w:val="00BA2F64"/>
    <w:rsid w:val="00BA336A"/>
    <w:rsid w:val="00BB3E1A"/>
    <w:rsid w:val="00BC0BB8"/>
    <w:rsid w:val="00BC6BF3"/>
    <w:rsid w:val="00BD51B4"/>
    <w:rsid w:val="00BE0D56"/>
    <w:rsid w:val="00BF6EDB"/>
    <w:rsid w:val="00BF71B2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44349"/>
    <w:rsid w:val="00C52750"/>
    <w:rsid w:val="00C55797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A253E"/>
    <w:rsid w:val="00CB7DAE"/>
    <w:rsid w:val="00CC07FC"/>
    <w:rsid w:val="00CC2137"/>
    <w:rsid w:val="00CE050C"/>
    <w:rsid w:val="00CE0B73"/>
    <w:rsid w:val="00CE29F8"/>
    <w:rsid w:val="00CF5455"/>
    <w:rsid w:val="00CF6069"/>
    <w:rsid w:val="00CF74FE"/>
    <w:rsid w:val="00D12229"/>
    <w:rsid w:val="00D20970"/>
    <w:rsid w:val="00D310AD"/>
    <w:rsid w:val="00D44849"/>
    <w:rsid w:val="00D47E90"/>
    <w:rsid w:val="00D54E39"/>
    <w:rsid w:val="00D629A7"/>
    <w:rsid w:val="00D645AC"/>
    <w:rsid w:val="00D65B0D"/>
    <w:rsid w:val="00D82B93"/>
    <w:rsid w:val="00D91B15"/>
    <w:rsid w:val="00D96599"/>
    <w:rsid w:val="00D96F88"/>
    <w:rsid w:val="00DA1B4E"/>
    <w:rsid w:val="00DA480C"/>
    <w:rsid w:val="00DA70DC"/>
    <w:rsid w:val="00DB037A"/>
    <w:rsid w:val="00DD24EF"/>
    <w:rsid w:val="00DE620A"/>
    <w:rsid w:val="00DF2888"/>
    <w:rsid w:val="00DF7CFF"/>
    <w:rsid w:val="00E00152"/>
    <w:rsid w:val="00E0548F"/>
    <w:rsid w:val="00E057FC"/>
    <w:rsid w:val="00E163CC"/>
    <w:rsid w:val="00E210B6"/>
    <w:rsid w:val="00E2361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61E5E"/>
    <w:rsid w:val="00E7369D"/>
    <w:rsid w:val="00E800A8"/>
    <w:rsid w:val="00E81A92"/>
    <w:rsid w:val="00E85E83"/>
    <w:rsid w:val="00E93B5F"/>
    <w:rsid w:val="00E97447"/>
    <w:rsid w:val="00EA4409"/>
    <w:rsid w:val="00EA5278"/>
    <w:rsid w:val="00EB3DD8"/>
    <w:rsid w:val="00EC2242"/>
    <w:rsid w:val="00EC3F4C"/>
    <w:rsid w:val="00ED136D"/>
    <w:rsid w:val="00EE5997"/>
    <w:rsid w:val="00EE67F1"/>
    <w:rsid w:val="00EE6938"/>
    <w:rsid w:val="00EE706D"/>
    <w:rsid w:val="00EF03F1"/>
    <w:rsid w:val="00EF05DF"/>
    <w:rsid w:val="00F067A3"/>
    <w:rsid w:val="00F17F42"/>
    <w:rsid w:val="00F230DD"/>
    <w:rsid w:val="00F24F19"/>
    <w:rsid w:val="00F3052C"/>
    <w:rsid w:val="00F356C7"/>
    <w:rsid w:val="00F37703"/>
    <w:rsid w:val="00F450D5"/>
    <w:rsid w:val="00F56527"/>
    <w:rsid w:val="00F57FD7"/>
    <w:rsid w:val="00F60F7E"/>
    <w:rsid w:val="00F623E8"/>
    <w:rsid w:val="00F7333A"/>
    <w:rsid w:val="00F85F13"/>
    <w:rsid w:val="00F863A8"/>
    <w:rsid w:val="00F91F2B"/>
    <w:rsid w:val="00F97100"/>
    <w:rsid w:val="00FA05C5"/>
    <w:rsid w:val="00FA21F8"/>
    <w:rsid w:val="00FB20DC"/>
    <w:rsid w:val="00FB5301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9A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1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nja.wallner@fh-campuswien.ac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-campuswien.ac.at/fa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puma_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h-campuswien.ac.at/departments/public-sector/interview-mit-nachhaltigkeits-experten-guenter-horniak.htm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zukunftsgespr&#228;che" TargetMode="External"/><Relationship Id="rId14" Type="http://schemas.openxmlformats.org/officeDocument/2006/relationships/hyperlink" Target="http://www.fh-campus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0AD4-4D21-425D-BCEC-34E46A3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414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3865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6</cp:revision>
  <cp:lastPrinted>2016-10-12T12:01:00Z</cp:lastPrinted>
  <dcterms:created xsi:type="dcterms:W3CDTF">2016-10-14T15:05:00Z</dcterms:created>
  <dcterms:modified xsi:type="dcterms:W3CDTF">2016-10-17T07:55:00Z</dcterms:modified>
</cp:coreProperties>
</file>